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63" w:rsidRDefault="001A2763" w:rsidP="001A2763">
      <w:pPr>
        <w:jc w:val="center"/>
        <w:rPr>
          <w:b/>
          <w:lang w:val="sr-Cyrl-CS"/>
        </w:rPr>
      </w:pPr>
      <w:r>
        <w:rPr>
          <w:b/>
          <w:lang w:val="sr-Cyrl-CS"/>
        </w:rPr>
        <w:t>МОГУЋЕ ИНОВАЦИЈЕ У НАСТАВИ ( ПРИМЕРИ)</w:t>
      </w:r>
    </w:p>
    <w:p w:rsidR="001A2763" w:rsidRDefault="001A2763" w:rsidP="001A2763">
      <w:pPr>
        <w:jc w:val="center"/>
        <w:rPr>
          <w:lang w:val="sr-Cyrl-CS"/>
        </w:rPr>
      </w:pPr>
    </w:p>
    <w:p w:rsidR="001A2763" w:rsidRDefault="001A2763" w:rsidP="001A276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примена активних метода </w:t>
      </w:r>
    </w:p>
    <w:p w:rsidR="001A2763" w:rsidRDefault="001A2763" w:rsidP="001A276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индивидуализовани приступ ученицима</w:t>
      </w:r>
    </w:p>
    <w:p w:rsidR="001A2763" w:rsidRDefault="001A2763" w:rsidP="001A276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диференцирана настава; примена диференцираних задатака</w:t>
      </w:r>
    </w:p>
    <w:p w:rsidR="001A2763" w:rsidRDefault="001A2763" w:rsidP="001A276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примена интерактивних метода</w:t>
      </w:r>
    </w:p>
    <w:p w:rsidR="001A2763" w:rsidRDefault="001A2763" w:rsidP="001A276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менторска улога наставника</w:t>
      </w:r>
    </w:p>
    <w:p w:rsidR="001A2763" w:rsidRDefault="001A2763" w:rsidP="001A276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индивидаулан рад ученика праћен менторским радом наставника</w:t>
      </w:r>
    </w:p>
    <w:p w:rsidR="001A2763" w:rsidRDefault="001A2763" w:rsidP="001A276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едукативне радионице</w:t>
      </w:r>
    </w:p>
    <w:p w:rsidR="001A2763" w:rsidRDefault="001A2763" w:rsidP="001A276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коришћење филма у настави</w:t>
      </w:r>
    </w:p>
    <w:p w:rsidR="001A2763" w:rsidRDefault="001A2763" w:rsidP="001A276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примена проблем задатака</w:t>
      </w:r>
    </w:p>
    <w:p w:rsidR="001A2763" w:rsidRDefault="001A2763" w:rsidP="001A276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истраживачк рад ученика</w:t>
      </w:r>
    </w:p>
    <w:p w:rsidR="001A2763" w:rsidRDefault="001A2763" w:rsidP="001A276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истраживачки задаци </w:t>
      </w:r>
    </w:p>
    <w:p w:rsidR="001A2763" w:rsidRDefault="001A2763" w:rsidP="001A276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коришћење веб алата у функцији учења</w:t>
      </w:r>
    </w:p>
    <w:p w:rsidR="001A2763" w:rsidRDefault="001A2763" w:rsidP="001A276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примена информационо комуникацијских метода у настави</w:t>
      </w:r>
    </w:p>
    <w:p w:rsidR="001A2763" w:rsidRDefault="001A2763" w:rsidP="001A276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програмнирана настава, рад на програмираним материјалима</w:t>
      </w:r>
    </w:p>
    <w:p w:rsidR="001A2763" w:rsidRDefault="001A2763" w:rsidP="001A276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коришћење интернета у циљу остваривања образовно-васпитних задатака</w:t>
      </w:r>
    </w:p>
    <w:p w:rsidR="001A2763" w:rsidRDefault="001A2763" w:rsidP="001A276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рад у паровима</w:t>
      </w:r>
    </w:p>
    <w:p w:rsidR="001A2763" w:rsidRDefault="001A2763" w:rsidP="001A276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групни рад</w:t>
      </w:r>
    </w:p>
    <w:p w:rsidR="001A2763" w:rsidRDefault="001A2763" w:rsidP="001A276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осмишљавање нових наставних материјала</w:t>
      </w:r>
    </w:p>
    <w:p w:rsidR="001A2763" w:rsidRDefault="001A2763" w:rsidP="001A276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дискусија</w:t>
      </w:r>
    </w:p>
    <w:p w:rsidR="001A2763" w:rsidRDefault="001A2763" w:rsidP="001A276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дебата</w:t>
      </w:r>
    </w:p>
    <w:p w:rsidR="001A2763" w:rsidRDefault="001A2763" w:rsidP="001A276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квиз</w:t>
      </w:r>
    </w:p>
    <w:p w:rsidR="001A2763" w:rsidRDefault="001A2763" w:rsidP="001A276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тимска настава</w:t>
      </w:r>
    </w:p>
    <w:p w:rsidR="001A2763" w:rsidRDefault="001A2763" w:rsidP="001A276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игра улога; драматизација</w:t>
      </w:r>
    </w:p>
    <w:p w:rsidR="001A2763" w:rsidRDefault="001A2763" w:rsidP="001A276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осмишљавање пројеката; рад на пројекту</w:t>
      </w:r>
    </w:p>
    <w:p w:rsidR="001A2763" w:rsidRDefault="001A2763" w:rsidP="001A276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експеримент; оглед</w:t>
      </w:r>
    </w:p>
    <w:p w:rsidR="004E021A" w:rsidRDefault="001A2763" w:rsidP="001A2763">
      <w:r>
        <w:rPr>
          <w:lang w:val="sr-Cyrl-CS"/>
        </w:rPr>
        <w:t>израда портофолиа за ученике</w:t>
      </w:r>
    </w:p>
    <w:sectPr w:rsidR="004E021A" w:rsidSect="00BC4894">
      <w:pgSz w:w="11907" w:h="16839" w:code="9"/>
      <w:pgMar w:top="1418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1231"/>
    <w:multiLevelType w:val="hybridMultilevel"/>
    <w:tmpl w:val="DFA8ADE6"/>
    <w:lvl w:ilvl="0" w:tplc="72C674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A2763"/>
    <w:rsid w:val="001A2763"/>
    <w:rsid w:val="004E021A"/>
    <w:rsid w:val="009D2651"/>
    <w:rsid w:val="00BC4894"/>
    <w:rsid w:val="00DB4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 sava</dc:creator>
  <cp:lastModifiedBy>Sveti sava</cp:lastModifiedBy>
  <cp:revision>1</cp:revision>
  <dcterms:created xsi:type="dcterms:W3CDTF">2017-10-18T13:14:00Z</dcterms:created>
  <dcterms:modified xsi:type="dcterms:W3CDTF">2017-10-18T13:15:00Z</dcterms:modified>
</cp:coreProperties>
</file>